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>ФОНД ОЦЕНОЧНЫХ СРЕДСТВ</w:t>
      </w:r>
    </w:p>
    <w:p w:rsidR="006D7FCA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6D7FCA" w:rsidRPr="006D7FCA" w:rsidRDefault="005A26C4" w:rsidP="006D7FCA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>
        <w:rPr>
          <w:rFonts w:eastAsia="Times New Roman"/>
          <w:b w:val="0"/>
          <w:sz w:val="24"/>
          <w:szCs w:val="24"/>
          <w:u w:val="single"/>
          <w:lang w:eastAsia="ru-RU"/>
        </w:rPr>
        <w:t>СГ.07</w:t>
      </w:r>
      <w:r w:rsidR="00BC76C4" w:rsidRPr="00BC76C4">
        <w:rPr>
          <w:rFonts w:eastAsia="Times New Roman"/>
          <w:b w:val="0"/>
          <w:sz w:val="24"/>
          <w:szCs w:val="24"/>
          <w:u w:val="single"/>
          <w:lang w:eastAsia="ru-RU"/>
        </w:rPr>
        <w:t xml:space="preserve"> </w:t>
      </w:r>
      <w:r w:rsidR="006D7FCA" w:rsidRPr="006D7FCA">
        <w:rPr>
          <w:rFonts w:eastAsia="Times New Roman"/>
          <w:b w:val="0"/>
          <w:sz w:val="24"/>
          <w:szCs w:val="24"/>
          <w:u w:val="single"/>
          <w:lang w:eastAsia="ru-RU"/>
        </w:rPr>
        <w:t>Э</w:t>
      </w:r>
      <w:r w:rsidR="003A4C3D" w:rsidRPr="006D7FCA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5E0EA3" w:rsidRDefault="00211219" w:rsidP="00BC76C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4322FD" w:rsidRPr="004322FD" w:rsidRDefault="00E85DEF" w:rsidP="004322FD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4322FD" w:rsidRPr="004322FD">
        <w:rPr>
          <w:rFonts w:eastAsia="Arial Unicode MS"/>
          <w:b w:val="0"/>
          <w:sz w:val="24"/>
          <w:szCs w:val="24"/>
          <w:u w:val="single"/>
          <w:lang w:eastAsia="ru-RU"/>
        </w:rPr>
        <w:t>13.02.12 «Электрические станции, сети, их релейная защита и автоматизация»</w:t>
      </w:r>
    </w:p>
    <w:p w:rsidR="004322FD" w:rsidRDefault="004322FD" w:rsidP="004322FD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</w:p>
    <w:p w:rsidR="004322FD" w:rsidRPr="004322FD" w:rsidRDefault="004322FD" w:rsidP="004322FD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4322FD">
        <w:rPr>
          <w:rFonts w:eastAsia="Arial Unicode MS"/>
          <w:b w:val="0"/>
          <w:sz w:val="24"/>
          <w:szCs w:val="24"/>
          <w:lang w:eastAsia="ru-RU"/>
        </w:rPr>
        <w:t>Квалификация выпускника:</w:t>
      </w:r>
      <w:r w:rsidRPr="004322FD">
        <w:rPr>
          <w:rFonts w:eastAsia="Arial Unicode MS"/>
          <w:b w:val="0"/>
          <w:sz w:val="24"/>
          <w:szCs w:val="24"/>
          <w:u w:val="single"/>
          <w:lang w:eastAsia="ru-RU"/>
        </w:rPr>
        <w:t xml:space="preserve"> </w:t>
      </w:r>
      <w:r w:rsidRPr="004322FD">
        <w:rPr>
          <w:rFonts w:eastAsia="Arial Unicode MS"/>
          <w:b w:val="0"/>
          <w:bCs/>
          <w:sz w:val="24"/>
          <w:szCs w:val="24"/>
          <w:u w:val="single"/>
          <w:lang w:eastAsia="ru-RU"/>
        </w:rPr>
        <w:t>техник-электрик</w:t>
      </w:r>
    </w:p>
    <w:p w:rsidR="00211219" w:rsidRPr="005E0EA3" w:rsidRDefault="00211219" w:rsidP="004322FD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5A26C4" w:rsidRDefault="005A2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4322FD" w:rsidRPr="005E0EA3" w:rsidRDefault="004322FD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4322FD" w:rsidRPr="004322FD" w:rsidRDefault="00CC69E7" w:rsidP="004322FD">
      <w:pPr>
        <w:numPr>
          <w:ilvl w:val="0"/>
          <w:numId w:val="1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  <w:lang w:eastAsia="ru-RU"/>
        </w:rPr>
      </w:pPr>
      <w:r w:rsidRPr="004322FD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322FD" w:rsidRPr="004322FD">
        <w:rPr>
          <w:rFonts w:eastAsia="SimSun"/>
          <w:b w:val="0"/>
          <w:sz w:val="24"/>
          <w:szCs w:val="24"/>
          <w:lang w:eastAsia="ru-RU"/>
        </w:rPr>
        <w:t>13.02.12 Электрические станции, сети, их релейная защита и автоматизация, утвержденного приказом Министерства образования и науки Российской Федерации № 864 от 11 ноября 2023 г., (зарегистрирован Министерством юстиции РФ 15 декабря 2023 г. N 76436);</w:t>
      </w:r>
    </w:p>
    <w:p w:rsidR="00BC76C4" w:rsidRPr="004322FD" w:rsidRDefault="00BC76C4" w:rsidP="0043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 w:val="0"/>
          <w:sz w:val="24"/>
          <w:szCs w:val="24"/>
          <w:lang w:eastAsia="ru-RU"/>
        </w:rPr>
      </w:pPr>
      <w:r w:rsidRPr="004322FD">
        <w:rPr>
          <w:b w:val="0"/>
          <w:sz w:val="24"/>
          <w:szCs w:val="24"/>
          <w:lang w:eastAsia="ru-RU"/>
        </w:rPr>
        <w:t>с учетом:</w:t>
      </w:r>
    </w:p>
    <w:p w:rsidR="00BC76C4" w:rsidRPr="00BC76C4" w:rsidRDefault="00BC76C4" w:rsidP="004322FD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C76C4">
        <w:rPr>
          <w:rFonts w:ascii="Times New Roman" w:hAnsi="Times New Roman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4322FD" w:rsidRPr="004322FD">
        <w:rPr>
          <w:rFonts w:ascii="Times New Roman" w:hAnsi="Times New Roman"/>
          <w:sz w:val="24"/>
          <w:szCs w:val="24"/>
          <w:lang w:eastAsia="ru-RU"/>
        </w:rPr>
        <w:t>13.02.12 Электрические станции, сети, их релейная защита и автоматизация</w:t>
      </w:r>
      <w:r w:rsidRPr="00BC76C4">
        <w:rPr>
          <w:rFonts w:ascii="Times New Roman" w:hAnsi="Times New Roman"/>
          <w:sz w:val="24"/>
          <w:szCs w:val="24"/>
          <w:lang w:eastAsia="ru-RU"/>
        </w:rPr>
        <w:t>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13.00.00 Электро-и Теплоэнергетика</w:t>
      </w:r>
      <w:r w:rsidRPr="00BC76C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C69E7" w:rsidRPr="00BC76C4" w:rsidRDefault="00CC69E7" w:rsidP="00BC76C4">
      <w:pPr>
        <w:ind w:left="360"/>
        <w:rPr>
          <w:b w:val="0"/>
          <w:sz w:val="24"/>
          <w:szCs w:val="24"/>
          <w:lang w:eastAsia="ru-RU"/>
        </w:rPr>
      </w:pPr>
      <w:r w:rsidRPr="00BC76C4">
        <w:rPr>
          <w:b w:val="0"/>
          <w:sz w:val="24"/>
          <w:szCs w:val="24"/>
          <w:lang w:eastAsia="ru-RU"/>
        </w:rPr>
        <w:t>в соответствии с рабочим учебным планом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BC76C4">
      <w:pPr>
        <w:rPr>
          <w:sz w:val="24"/>
          <w:szCs w:val="24"/>
        </w:rPr>
      </w:pPr>
    </w:p>
    <w:p w:rsidR="00BC76C4" w:rsidRDefault="00BC76C4" w:rsidP="00BC76C4">
      <w:pPr>
        <w:rPr>
          <w:sz w:val="24"/>
          <w:szCs w:val="24"/>
        </w:rPr>
      </w:pPr>
    </w:p>
    <w:p w:rsidR="00CC69E7" w:rsidRDefault="00CC69E7" w:rsidP="006D7FCA">
      <w:pPr>
        <w:rPr>
          <w:sz w:val="24"/>
          <w:szCs w:val="24"/>
        </w:rPr>
      </w:pPr>
    </w:p>
    <w:p w:rsidR="006867FA" w:rsidRDefault="006867FA" w:rsidP="006D7FCA">
      <w:pPr>
        <w:rPr>
          <w:sz w:val="24"/>
          <w:szCs w:val="24"/>
        </w:rPr>
      </w:pPr>
    </w:p>
    <w:p w:rsidR="006867FA" w:rsidRPr="00AF0133" w:rsidRDefault="006867FA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задачи охраны окружающей среды, природоресурсный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-о том,   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 теме ,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задания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Тестовые задания Вопросы для устного (письменного) опроса по теме ,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деятельности  </w:t>
      </w:r>
      <w:r w:rsidRPr="00AF0133">
        <w:rPr>
          <w:rFonts w:ascii="Times New Roman" w:hAnsi="Times New Roman"/>
          <w:sz w:val="24"/>
          <w:szCs w:val="24"/>
        </w:rPr>
        <w:t>регламенты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проверка следующих  знаний: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З-6 о том,   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3. Оценка освоения  учебной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освоения  учебной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4.Типовые задания для оценки освоения  разделов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Экологическое  состояние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№1: сделать анализ экологических проблем населенного пункта и  разработать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№2: сделать оценку состояния земель лесного фонда административного района    (по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 в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Термин «экология» был введен в научный обиход в 1866 г.:</w:t>
      </w:r>
      <w:r w:rsidRPr="00AF0133">
        <w:rPr>
          <w:b w:val="0"/>
          <w:sz w:val="24"/>
          <w:szCs w:val="24"/>
        </w:rPr>
        <w:br/>
        <w:t>а)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Подкисленными принято считать осадки с концентрацией ионов водорода( рН):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 уничтожают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Основной  причиной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1.б   2.а  3.в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1.б   2.а  3.г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r w:rsidRPr="00AF0133">
        <w:t>атмосфе-ру</w:t>
      </w:r>
      <w:proofErr w:type="spell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полях  удобрения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восстановление  свойств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предельно допустимая концентрация  химического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резких колебаний температуры;</w:t>
      </w:r>
      <w:r w:rsidRPr="00AF0133">
        <w:rPr>
          <w:b w:val="0"/>
          <w:sz w:val="24"/>
          <w:szCs w:val="24"/>
        </w:rPr>
        <w:br/>
        <w:t>Б.  канцерогенных веществ;</w:t>
      </w:r>
      <w:r w:rsidRPr="00AF0133">
        <w:rPr>
          <w:b w:val="0"/>
          <w:sz w:val="24"/>
          <w:szCs w:val="24"/>
        </w:rPr>
        <w:br/>
        <w:t>В.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наличием в почве солей  тяжелых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 Мероприятие, направленное на восстановление  свойств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желудочно-кишечного тракта;</w:t>
      </w:r>
      <w:r w:rsidRPr="00AF0133">
        <w:rPr>
          <w:b w:val="0"/>
          <w:sz w:val="24"/>
          <w:szCs w:val="24"/>
        </w:rPr>
        <w:br/>
        <w:t>Б.  сердечно-сосудистой системы;</w:t>
      </w:r>
      <w:r w:rsidRPr="00AF0133">
        <w:rPr>
          <w:b w:val="0"/>
          <w:sz w:val="24"/>
          <w:szCs w:val="24"/>
        </w:rPr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Гальперин  М.В.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Феникс:  2025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r w:rsidRPr="002B5588">
        <w:rPr>
          <w:rFonts w:ascii="Times New Roman" w:hAnsi="Times New Roman"/>
          <w:sz w:val="24"/>
          <w:szCs w:val="24"/>
        </w:rPr>
        <w:t>Ю.В.«Окружающая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>Константинов В.М. «Экологические основы природопользования». – М.; 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>,   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lastRenderedPageBreak/>
        <w:t>Гальперин  М.В.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3A4C3D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3A4C3D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3A4C3D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3A4C3D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263AC"/>
    <w:rsid w:val="00085582"/>
    <w:rsid w:val="00093A33"/>
    <w:rsid w:val="000B4659"/>
    <w:rsid w:val="000B508D"/>
    <w:rsid w:val="000C5E45"/>
    <w:rsid w:val="000C7848"/>
    <w:rsid w:val="00176E45"/>
    <w:rsid w:val="00181E94"/>
    <w:rsid w:val="00211219"/>
    <w:rsid w:val="002336F3"/>
    <w:rsid w:val="002678A0"/>
    <w:rsid w:val="002B5588"/>
    <w:rsid w:val="00311AD5"/>
    <w:rsid w:val="00333952"/>
    <w:rsid w:val="003A4C3D"/>
    <w:rsid w:val="003C36F4"/>
    <w:rsid w:val="004322FD"/>
    <w:rsid w:val="00462A59"/>
    <w:rsid w:val="0047627B"/>
    <w:rsid w:val="004B2A27"/>
    <w:rsid w:val="004C08F9"/>
    <w:rsid w:val="005406BE"/>
    <w:rsid w:val="005A26C4"/>
    <w:rsid w:val="006137B9"/>
    <w:rsid w:val="006867FA"/>
    <w:rsid w:val="006D7FCA"/>
    <w:rsid w:val="00720CF9"/>
    <w:rsid w:val="00803E4F"/>
    <w:rsid w:val="00844C33"/>
    <w:rsid w:val="008F63AD"/>
    <w:rsid w:val="00952F3A"/>
    <w:rsid w:val="009962E0"/>
    <w:rsid w:val="009A7591"/>
    <w:rsid w:val="009E4D99"/>
    <w:rsid w:val="00A3622A"/>
    <w:rsid w:val="00A5013A"/>
    <w:rsid w:val="00AB5561"/>
    <w:rsid w:val="00AC505C"/>
    <w:rsid w:val="00AF0133"/>
    <w:rsid w:val="00AF7951"/>
    <w:rsid w:val="00B45392"/>
    <w:rsid w:val="00B47A6F"/>
    <w:rsid w:val="00B75F7A"/>
    <w:rsid w:val="00BC76C4"/>
    <w:rsid w:val="00CB0D46"/>
    <w:rsid w:val="00CC69E7"/>
    <w:rsid w:val="00E26827"/>
    <w:rsid w:val="00E66B32"/>
    <w:rsid w:val="00E85DEF"/>
    <w:rsid w:val="00ED64BC"/>
    <w:rsid w:val="00EE5301"/>
    <w:rsid w:val="00EF38FF"/>
    <w:rsid w:val="00F17723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9E138-A2E2-463F-B9A0-8CB72BA6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13042</Words>
  <Characters>74346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8</cp:revision>
  <dcterms:created xsi:type="dcterms:W3CDTF">2026-01-29T07:56:00Z</dcterms:created>
  <dcterms:modified xsi:type="dcterms:W3CDTF">2026-02-02T13:53:00Z</dcterms:modified>
</cp:coreProperties>
</file>